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D6" w:rsidRPr="007550E8" w:rsidRDefault="003566D6" w:rsidP="003566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Приложение №34</w:t>
      </w:r>
    </w:p>
    <w:p w:rsidR="003566D6" w:rsidRPr="007550E8" w:rsidRDefault="003566D6" w:rsidP="00356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утверждено приказом директора</w:t>
      </w:r>
    </w:p>
    <w:p w:rsidR="003566D6" w:rsidRPr="007550E8" w:rsidRDefault="003566D6" w:rsidP="00356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0E8">
        <w:rPr>
          <w:rFonts w:ascii="Times New Roman" w:hAnsi="Times New Roman" w:cs="Times New Roman"/>
          <w:sz w:val="28"/>
          <w:szCs w:val="28"/>
        </w:rPr>
        <w:t xml:space="preserve"> СОГБУ «демидовский КЦСОН»</w:t>
      </w:r>
    </w:p>
    <w:p w:rsidR="003566D6" w:rsidRPr="007550E8" w:rsidRDefault="003566D6" w:rsidP="00356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50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50E8">
        <w:rPr>
          <w:rFonts w:ascii="Times New Roman" w:hAnsi="Times New Roman" w:cs="Times New Roman"/>
          <w:sz w:val="28"/>
          <w:szCs w:val="28"/>
        </w:rPr>
        <w:t>От_______________№</w:t>
      </w:r>
      <w:proofErr w:type="spellEnd"/>
      <w:r w:rsidRPr="007550E8">
        <w:rPr>
          <w:rFonts w:ascii="Times New Roman" w:hAnsi="Times New Roman" w:cs="Times New Roman"/>
          <w:sz w:val="28"/>
          <w:szCs w:val="28"/>
        </w:rPr>
        <w:t>______</w:t>
      </w:r>
    </w:p>
    <w:p w:rsidR="003566D6" w:rsidRDefault="003566D6" w:rsidP="00356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CA8" w:rsidRDefault="00481CA8" w:rsidP="003566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1CA8" w:rsidRPr="008639BF" w:rsidRDefault="00481CA8" w:rsidP="00481C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1CA8" w:rsidRPr="00481CA8" w:rsidRDefault="00481CA8" w:rsidP="00481CA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:rsidR="00481CA8" w:rsidRPr="00481CA8" w:rsidRDefault="00481CA8" w:rsidP="00481CA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Сотрудника ответственного за использование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</w:t>
      </w:r>
      <w:proofErr w:type="spellEnd"/>
    </w:p>
    <w:p w:rsidR="00890199" w:rsidRPr="00890199" w:rsidRDefault="00890199" w:rsidP="008901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199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89019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Общая часть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1.1.​ Настоящие функциональные обязанности разработаны в соответствии с приказом ФАПСИ от 13.06.2001 г. №152 «Об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481CA8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481CA8">
        <w:rPr>
          <w:rFonts w:ascii="Times New Roman" w:eastAsia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тайну».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1.2.​ Ответственный пользователь сре</w:t>
      </w:r>
      <w:proofErr w:type="gramStart"/>
      <w:r w:rsidRPr="00481CA8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иптографической защиты информации (далее - СКЗИ), назначается </w:t>
      </w:r>
      <w:r w:rsidR="00481CA8" w:rsidRPr="00481CA8">
        <w:rPr>
          <w:rFonts w:ascii="Times New Roman" w:eastAsia="Times New Roman" w:hAnsi="Times New Roman" w:cs="Times New Roman"/>
          <w:sz w:val="28"/>
          <w:szCs w:val="28"/>
        </w:rPr>
        <w:t>из числа сотрудников СОГБУ «Демидовский КЦСОН»</w:t>
      </w: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 и освобождается от этих обязанностей </w:t>
      </w:r>
      <w:r w:rsidR="00481CA8" w:rsidRPr="00481CA8">
        <w:rPr>
          <w:rFonts w:ascii="Times New Roman" w:eastAsia="Times New Roman" w:hAnsi="Times New Roman" w:cs="Times New Roman"/>
          <w:sz w:val="28"/>
          <w:szCs w:val="28"/>
        </w:rPr>
        <w:t>приказом руководства СОГБУ «Демидовский КЦСОН»</w:t>
      </w:r>
      <w:r w:rsidRPr="00481C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199" w:rsidRPr="00890199" w:rsidRDefault="00890199" w:rsidP="008901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199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89019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Квалификационные требования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Профессиональные знания и навыки: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2.1.​ Ответственный пользователь СКЗИ в своей работе руководствуется следующими нормативными документами: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481CA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81CA8">
        <w:rPr>
          <w:rFonts w:ascii="Times New Roman" w:eastAsia="Times New Roman" w:hAnsi="Times New Roman" w:cs="Times New Roman"/>
          <w:sz w:val="28"/>
          <w:szCs w:val="28"/>
        </w:rPr>
        <w:t>«Инструкцией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 июня 2001 года № 152;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481CA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81CA8">
        <w:rPr>
          <w:rFonts w:ascii="Times New Roman" w:eastAsia="Times New Roman" w:hAnsi="Times New Roman" w:cs="Times New Roman"/>
          <w:sz w:val="28"/>
          <w:szCs w:val="28"/>
        </w:rPr>
        <w:t>приказом ФСБ России от 9 февраля 2005 года №66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1CA8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481CA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81CA8">
        <w:rPr>
          <w:rFonts w:ascii="Times New Roman" w:eastAsia="Times New Roman" w:hAnsi="Times New Roman" w:cs="Times New Roman"/>
          <w:sz w:val="28"/>
          <w:szCs w:val="28"/>
        </w:rPr>
        <w:t>приказом ФСБ от 10 июля 2014 года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481CA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«Методическими рекомендациями по разработке нормативных правовых актов, определяющих угрозы безопасности персональных данных, </w:t>
      </w:r>
      <w:r w:rsidRPr="00481CA8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деятельности», утвержденными руководством 8 Центра ФСБ России (№149/7/2/6-432 от 31.03.2015);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481CA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81CA8">
        <w:rPr>
          <w:rFonts w:ascii="Times New Roman" w:eastAsia="Times New Roman" w:hAnsi="Times New Roman" w:cs="Times New Roman"/>
          <w:sz w:val="28"/>
          <w:szCs w:val="28"/>
        </w:rPr>
        <w:t>инструкциями к СКЗИ и иными организационно-распорядительными документами.</w:t>
      </w:r>
    </w:p>
    <w:p w:rsidR="00890199" w:rsidRPr="00890199" w:rsidRDefault="00890199" w:rsidP="00890199">
      <w:pPr>
        <w:shd w:val="clear" w:color="auto" w:fill="FFFFFF"/>
        <w:spacing w:before="100" w:beforeAutospacing="1" w:after="100" w:afterAutospacing="1" w:line="240" w:lineRule="auto"/>
        <w:ind w:left="1066" w:hanging="10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199">
        <w:rPr>
          <w:rFonts w:ascii="Times New Roman" w:eastAsia="Times New Roman" w:hAnsi="Times New Roman" w:cs="Times New Roman"/>
          <w:color w:val="000000"/>
          <w:sz w:val="28"/>
        </w:rPr>
        <w:t>3.​ </w:t>
      </w:r>
      <w:r w:rsidRPr="00890199">
        <w:rPr>
          <w:rFonts w:ascii="Times New Roman" w:eastAsia="Times New Roman" w:hAnsi="Times New Roman" w:cs="Times New Roman"/>
          <w:b/>
          <w:bCs/>
          <w:color w:val="000000"/>
          <w:sz w:val="28"/>
        </w:rPr>
        <w:t>Функциональные обязанности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В обязанности ответственного пользователя СКЗИ входит: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3.1.​ Своевременное и качественное исполнение поручений руководства</w:t>
      </w:r>
      <w:r w:rsidR="00481CA8" w:rsidRPr="00481CA8">
        <w:rPr>
          <w:rFonts w:ascii="Times New Roman" w:eastAsia="Times New Roman" w:hAnsi="Times New Roman" w:cs="Times New Roman"/>
          <w:sz w:val="28"/>
          <w:szCs w:val="28"/>
        </w:rPr>
        <w:t xml:space="preserve"> СОГБУ «</w:t>
      </w:r>
      <w:proofErr w:type="gramStart"/>
      <w:r w:rsidR="00481CA8" w:rsidRPr="00481CA8">
        <w:rPr>
          <w:rFonts w:ascii="Times New Roman" w:eastAsia="Times New Roman" w:hAnsi="Times New Roman" w:cs="Times New Roman"/>
          <w:sz w:val="28"/>
          <w:szCs w:val="28"/>
        </w:rPr>
        <w:t>Демидовский</w:t>
      </w:r>
      <w:proofErr w:type="gramEnd"/>
      <w:r w:rsidR="00481CA8" w:rsidRPr="00481CA8">
        <w:rPr>
          <w:rFonts w:ascii="Times New Roman" w:eastAsia="Times New Roman" w:hAnsi="Times New Roman" w:cs="Times New Roman"/>
          <w:sz w:val="28"/>
          <w:szCs w:val="28"/>
        </w:rPr>
        <w:t xml:space="preserve"> КЦСОН»</w:t>
      </w:r>
      <w:r w:rsidRPr="00481CA8">
        <w:rPr>
          <w:rFonts w:ascii="Times New Roman" w:eastAsia="Times New Roman" w:hAnsi="Times New Roman" w:cs="Times New Roman"/>
          <w:sz w:val="28"/>
          <w:szCs w:val="28"/>
        </w:rPr>
        <w:t>, данные в пределах их полномочий, установленных законодательством Российской Федерации.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3.2.​ Оказание консультационной помощи по вопросам соблюдения защиты информации при обращении со средствами криптографической защиты информации.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3.3.​ Постоянное повышение профессиональных навыков и умений, необходимых для надлежащего исполнения функциональных обязанностей.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3.4.​ Знание порядка эксплуатации </w:t>
      </w:r>
      <w:proofErr w:type="gramStart"/>
      <w:r w:rsidRPr="00481CA8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proofErr w:type="gramEnd"/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81CA8" w:rsidRPr="00481CA8">
        <w:rPr>
          <w:rFonts w:ascii="Times New Roman" w:eastAsia="Times New Roman" w:hAnsi="Times New Roman" w:cs="Times New Roman"/>
          <w:sz w:val="28"/>
          <w:szCs w:val="28"/>
        </w:rPr>
        <w:t xml:space="preserve"> СОГБУ «Демидовский КЦСОН»</w:t>
      </w: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 СКЗИ.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3.5.​ Ведение установленного нормативными документами учета СКЗИ, ключевых документов, сертификатов электронных цифровых подписей.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3.6.​ Соблюдение режима конфиденциальности при обращении со сведениями, полученными при исполнении функциональных обязанностей, в том числе со сведениями о функционировании и порядке обеспечения безопасности применяемых СКЗИ и ключевых документах к ним.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3.7.​ Надежное хранение СКЗИ, эксплуатационной и технической документации к ним, ключевых документов.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3.8.​ Выявление попыток посторонних лиц получить сведения о защищаемой конфиденциальной информации, об используемых СКЗИ или ключевых документах к ним и своевременное оповещение об этом руководителя органа криптографической защиты информации.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3.9.​ Немедленное принятие мер по предупреждению разглашения защищаемых сведений конфиденциального характера, а также возможной утечки таких сведений при выявлении фактов утраты или недостачи СКЗИ, ключевых документов к ним, удостоверений, пропусков, ключей от</w:t>
      </w:r>
      <w:r w:rsidRPr="00890199">
        <w:rPr>
          <w:rFonts w:eastAsia="Times New Roman"/>
        </w:rPr>
        <w:t xml:space="preserve"> </w:t>
      </w:r>
      <w:r w:rsidRPr="00481CA8">
        <w:rPr>
          <w:rFonts w:ascii="Times New Roman" w:eastAsia="Times New Roman" w:hAnsi="Times New Roman" w:cs="Times New Roman"/>
          <w:sz w:val="28"/>
          <w:szCs w:val="28"/>
        </w:rPr>
        <w:t>помещений, хранилищ, сейфов (металлических шкафов), личных печатей и т.п.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Ответственный пользователь СКЗИ осуществляет следующие функции: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3.10.​ Осуществляет профилактическую деятельность по соблюдению требований руководящих документов, технической, эксплуатационной документации с сотрудниками</w:t>
      </w:r>
      <w:r w:rsidR="00481CA8" w:rsidRPr="00481CA8">
        <w:rPr>
          <w:rFonts w:ascii="Times New Roman" w:eastAsia="Times New Roman" w:hAnsi="Times New Roman" w:cs="Times New Roman"/>
          <w:sz w:val="28"/>
          <w:szCs w:val="28"/>
        </w:rPr>
        <w:t xml:space="preserve"> СОГБУ «</w:t>
      </w:r>
      <w:proofErr w:type="gramStart"/>
      <w:r w:rsidR="00481CA8" w:rsidRPr="00481CA8">
        <w:rPr>
          <w:rFonts w:ascii="Times New Roman" w:eastAsia="Times New Roman" w:hAnsi="Times New Roman" w:cs="Times New Roman"/>
          <w:sz w:val="28"/>
          <w:szCs w:val="28"/>
        </w:rPr>
        <w:t>Демидовский</w:t>
      </w:r>
      <w:proofErr w:type="gramEnd"/>
      <w:r w:rsidR="00481CA8" w:rsidRPr="00481CA8">
        <w:rPr>
          <w:rFonts w:ascii="Times New Roman" w:eastAsia="Times New Roman" w:hAnsi="Times New Roman" w:cs="Times New Roman"/>
          <w:sz w:val="28"/>
          <w:szCs w:val="28"/>
        </w:rPr>
        <w:t xml:space="preserve"> КЦСОН»</w:t>
      </w:r>
      <w:r w:rsidRPr="00481CA8">
        <w:rPr>
          <w:rFonts w:ascii="Times New Roman" w:eastAsia="Times New Roman" w:hAnsi="Times New Roman" w:cs="Times New Roman"/>
          <w:sz w:val="28"/>
          <w:szCs w:val="28"/>
        </w:rPr>
        <w:t>, назначенными пользователями СКЗИ.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3.11.​ Участвует в проведении служебных расследований по фактам нарушения требований по обращению с СКЗИ.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lastRenderedPageBreak/>
        <w:t>3.12.​ Принимает меры к предотвращению разглашения и утечки информации ограниченного доступа при эксплуатации и хранении специальных технических средств, предназначенных для передачи, приема и обработки конфиденциальной информации, а также при использовании незащищенных каналов связи.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3.13.​ Участвует в разработке методических и нормативных материалов и оказании необходимой методической помощи в проведении работ по защите информации при обращении с СКЗИ.</w:t>
      </w:r>
    </w:p>
    <w:p w:rsidR="00890199" w:rsidRPr="00890199" w:rsidRDefault="00890199" w:rsidP="008901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199">
        <w:rPr>
          <w:rFonts w:ascii="Times New Roman" w:eastAsia="Times New Roman" w:hAnsi="Times New Roman" w:cs="Times New Roman"/>
          <w:color w:val="000000"/>
          <w:sz w:val="28"/>
        </w:rPr>
        <w:t>4.​ </w:t>
      </w:r>
      <w:r w:rsidRPr="0089019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Права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Ответственный пользователь СКЗИ имеет право: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4.1.​ Осуществлять плановые и внеплановые проверки функционирования СКЗИ, наличия ключевых документов и технической документации с СКЗИ.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4.2.​ Осуществлять, в рамках своей компетенции, взаимодействие с организациями-производителями СКЗИ.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4.3.​ При изменении состава СКЗИ получить профессиональную переподготовку, повышение квалификации и стажировку в порядке, установленном законодательством Российской Федерации.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4.4.​ Ходатайствовать о проведении служебной проверки.</w:t>
      </w:r>
    </w:p>
    <w:p w:rsidR="00890199" w:rsidRPr="00890199" w:rsidRDefault="00890199" w:rsidP="008901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199">
        <w:rPr>
          <w:rFonts w:ascii="Times New Roman" w:eastAsia="Times New Roman" w:hAnsi="Times New Roman" w:cs="Times New Roman"/>
          <w:color w:val="000000"/>
          <w:sz w:val="28"/>
        </w:rPr>
        <w:t>5.​ </w:t>
      </w:r>
      <w:r w:rsidRPr="0089019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Ответственность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пользователь СКЗИ несет персональную ответственность в соответствии с законодательством Российской Федерации </w:t>
      </w:r>
      <w:proofErr w:type="gramStart"/>
      <w:r w:rsidRPr="00481CA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81C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5.1.​ Выполнение возложенных на него обязанностей и правильное использование предоставленных ему прав в соответствии с данными функциональными обязанностями.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5.2.​ Несвоевременное или некачественное выполнение расп</w:t>
      </w:r>
      <w:r w:rsidR="00481CA8" w:rsidRPr="00481CA8">
        <w:rPr>
          <w:rFonts w:ascii="Times New Roman" w:eastAsia="Times New Roman" w:hAnsi="Times New Roman" w:cs="Times New Roman"/>
          <w:sz w:val="28"/>
          <w:szCs w:val="28"/>
        </w:rPr>
        <w:t>оряжений руководства СОГБУ «</w:t>
      </w:r>
      <w:proofErr w:type="gramStart"/>
      <w:r w:rsidR="00481CA8" w:rsidRPr="00481CA8">
        <w:rPr>
          <w:rFonts w:ascii="Times New Roman" w:eastAsia="Times New Roman" w:hAnsi="Times New Roman" w:cs="Times New Roman"/>
          <w:sz w:val="28"/>
          <w:szCs w:val="28"/>
        </w:rPr>
        <w:t>Демидовский</w:t>
      </w:r>
      <w:proofErr w:type="gramEnd"/>
      <w:r w:rsidR="00481CA8" w:rsidRPr="00481CA8">
        <w:rPr>
          <w:rFonts w:ascii="Times New Roman" w:eastAsia="Times New Roman" w:hAnsi="Times New Roman" w:cs="Times New Roman"/>
          <w:sz w:val="28"/>
          <w:szCs w:val="28"/>
        </w:rPr>
        <w:t xml:space="preserve"> КЦСОН»</w:t>
      </w:r>
      <w:r w:rsidRPr="00481C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199" w:rsidRPr="00890199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5.3.​ Разглашение сведений, отнесенных к сведениям ограниченного доступа, ставших известными в ходе выполнения функциональных обязанностей или иным путем, утрату их носителей, передачу третьим лицам, публикацию без разрешения руководства, а также использование для занятия любой деятельностью, которая может нанести ущерб.</w:t>
      </w:r>
      <w:r w:rsidRPr="00890199">
        <w:rPr>
          <w:rFonts w:ascii="yandex-sans" w:eastAsia="Times New Roman" w:hAnsi="yandex-sans" w:cs="Times New Roman"/>
          <w:color w:val="000000"/>
          <w:sz w:val="30"/>
          <w:szCs w:val="30"/>
        </w:rPr>
        <w:br/>
      </w:r>
    </w:p>
    <w:p w:rsidR="00890199" w:rsidRPr="00890199" w:rsidRDefault="00890199" w:rsidP="008901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19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ПАМЯТКА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при работе с шифровальными (криптографическими) средствами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1.​ К шифровальным (криптографическим) средствам относят: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– средства электронной подписи (ЭП);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– средства шифрования информации на съемных носителях;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– средства шифрования информации, передающейся по каналам связи;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– средства изготовления ключевых документов и носители ключевой информации.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2.​ Пользователи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сохранность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>, ключевой, эксплуатационной и технической документации.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3.​ Пользователи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 обязаны: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– хранить в тайне информацию, к которой они были допущены, в том числе сведения о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криптосредствах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>, ключевых документах к ним, технической и эксплуатационной документации и других мерах защиты;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– не допускать копирования ключевых документов;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>– не допускать записи на ключевой носитель посторонней информации;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– подключать ключевые носители только к устройству, предназначенному для работы с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криптосредством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– передавать персональные данные (далее –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ПДн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) по внешним каналам связи только с использованием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– соблюдать требования по обеспечению безопасности персональных данных, требования к обеспечению безопасности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– сообщать о ставших им известными попытках посторонних лиц получить сведения об используемых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криптосредствах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 или ключевых документах к ним;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– делать резервную копию персональных ключей шифрования и сдавать на хранение </w:t>
      </w:r>
      <w:proofErr w:type="gramStart"/>
      <w:r w:rsidRPr="00481CA8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proofErr w:type="gramEnd"/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 за обслуживание шифровальных (криптографических) средств;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– немедленно уведомлять руководителя и ответственного за обработку персональных данных о фактах утраты или недостачи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, ключевых документов к ним, ключей от помещений, хранилищ, личных печатей и о других фактах, которые могут привести к разглашению защищаемых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ПДн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– при увольнении или отстранении от исполнения обязанностей, связанных с использованием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, сдать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криптосредства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>, эксплуатационную и техническую документацию к ним, ключевые документы ответственному пользователю СКЗИ;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4.​ Безопасность обработки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ПДн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обеспечивается: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– соблюдением пользователями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 конфиденциальности при обращении со сведениями, которые им доверены или стали известны по работе, в том числе со сведениями о функционировании и порядке обеспечения безопасности применяемых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 и ключевых документах к ним;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– точным выполнением пользователями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обеспечению безопасности персональных данных;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– надёжным хранением эксплуатационной и технической документации к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криптосредствам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>, ключевых документов, носителей информации ограниченного распространения;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своевременным выявлением попыток посторонних лиц получить сведения о защищаемых персональных данных, об используемых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криптосредствах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 или ключевых документах к ним;</w:t>
      </w:r>
    </w:p>
    <w:p w:rsidR="00890199" w:rsidRPr="00481CA8" w:rsidRDefault="00890199" w:rsidP="00481C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A8">
        <w:rPr>
          <w:rFonts w:ascii="Times New Roman" w:eastAsia="Times New Roman" w:hAnsi="Times New Roman" w:cs="Times New Roman"/>
          <w:sz w:val="28"/>
          <w:szCs w:val="28"/>
        </w:rPr>
        <w:t xml:space="preserve">– немедленным принятием мер по предупреждению разглашения защищаемых персональных данных, а также возможной их утечки при выявлении фактов утраты или недостачи </w:t>
      </w:r>
      <w:proofErr w:type="spellStart"/>
      <w:r w:rsidRPr="00481CA8">
        <w:rPr>
          <w:rFonts w:ascii="Times New Roman" w:eastAsia="Times New Roman" w:hAnsi="Times New Roman" w:cs="Times New Roman"/>
          <w:sz w:val="28"/>
          <w:szCs w:val="28"/>
        </w:rPr>
        <w:t>криптосредств</w:t>
      </w:r>
      <w:proofErr w:type="spellEnd"/>
      <w:r w:rsidRPr="00481CA8">
        <w:rPr>
          <w:rFonts w:ascii="Times New Roman" w:eastAsia="Times New Roman" w:hAnsi="Times New Roman" w:cs="Times New Roman"/>
          <w:sz w:val="28"/>
          <w:szCs w:val="28"/>
        </w:rPr>
        <w:t>, ключевых документов к ним, удостоверений, пропусков, ключей от помещений, хранилищ, сейфов (металлических шкафов), личных печатей и т.п.</w:t>
      </w:r>
    </w:p>
    <w:p w:rsidR="00F10AA9" w:rsidRPr="00481CA8" w:rsidRDefault="00F10AA9" w:rsidP="00481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10AA9" w:rsidRPr="00481CA8" w:rsidSect="00A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890199"/>
    <w:rsid w:val="003566D6"/>
    <w:rsid w:val="00481CA8"/>
    <w:rsid w:val="00890199"/>
    <w:rsid w:val="00AD00CB"/>
    <w:rsid w:val="00F1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0199"/>
  </w:style>
  <w:style w:type="paragraph" w:customStyle="1" w:styleId="p2">
    <w:name w:val="p2"/>
    <w:basedOn w:val="a"/>
    <w:rsid w:val="0089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9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9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9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9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0199"/>
  </w:style>
  <w:style w:type="paragraph" w:customStyle="1" w:styleId="p10">
    <w:name w:val="p10"/>
    <w:basedOn w:val="a"/>
    <w:rsid w:val="0089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90199"/>
  </w:style>
  <w:style w:type="paragraph" w:customStyle="1" w:styleId="p11">
    <w:name w:val="p11"/>
    <w:basedOn w:val="a"/>
    <w:rsid w:val="0089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9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9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90199"/>
  </w:style>
  <w:style w:type="paragraph" w:customStyle="1" w:styleId="p16">
    <w:name w:val="p16"/>
    <w:basedOn w:val="a"/>
    <w:rsid w:val="0089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89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81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1422</Words>
  <Characters>8106</Characters>
  <Application>Microsoft Office Word</Application>
  <DocSecurity>0</DocSecurity>
  <Lines>67</Lines>
  <Paragraphs>19</Paragraphs>
  <ScaleCrop>false</ScaleCrop>
  <Company>УФК по Смоленской области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2018-12-11T14:33:00Z</dcterms:created>
  <dcterms:modified xsi:type="dcterms:W3CDTF">2018-12-20T14:36:00Z</dcterms:modified>
</cp:coreProperties>
</file>